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2865"/>
        <w:gridCol w:w="2878"/>
        <w:gridCol w:w="2863"/>
        <w:gridCol w:w="2899"/>
      </w:tblGrid>
      <w:tr w:rsidR="00C67F0B" w:rsidTr="00523AAB">
        <w:tc>
          <w:tcPr>
            <w:tcW w:w="3281" w:type="dxa"/>
          </w:tcPr>
          <w:p w:rsidR="00501D3C" w:rsidRDefault="0073694E" w:rsidP="00627ECC">
            <w:pPr>
              <w:spacing w:line="360" w:lineRule="auto"/>
            </w:pPr>
            <w:r>
              <w:t>1-й день</w:t>
            </w:r>
          </w:p>
          <w:p w:rsidR="0073694E" w:rsidRDefault="0073694E" w:rsidP="00627ECC">
            <w:pPr>
              <w:spacing w:line="360" w:lineRule="auto"/>
            </w:pPr>
            <w:r>
              <w:t>«День открытия »</w:t>
            </w:r>
          </w:p>
          <w:p w:rsidR="0073694E" w:rsidRDefault="0073694E" w:rsidP="00627ECC">
            <w:pPr>
              <w:spacing w:line="360" w:lineRule="auto"/>
            </w:pPr>
            <w:r>
              <w:t>-Торжественное открытие лагеря дневного пребывания</w:t>
            </w:r>
            <w:r w:rsidR="00936CB3">
              <w:t>.</w:t>
            </w:r>
          </w:p>
          <w:p w:rsidR="0073694E" w:rsidRDefault="0073694E" w:rsidP="00627ECC">
            <w:pPr>
              <w:spacing w:line="360" w:lineRule="auto"/>
            </w:pPr>
            <w:r>
              <w:t>-Праздничная программа «Здравствуй</w:t>
            </w:r>
            <w:proofErr w:type="gramStart"/>
            <w:r>
              <w:t xml:space="preserve"> ,</w:t>
            </w:r>
            <w:proofErr w:type="gramEnd"/>
            <w:r>
              <w:t xml:space="preserve"> лето </w:t>
            </w:r>
            <w:proofErr w:type="spellStart"/>
            <w:r>
              <w:t>красное,веселое,прекрасное</w:t>
            </w:r>
            <w:proofErr w:type="spellEnd"/>
            <w:r>
              <w:t>!»</w:t>
            </w:r>
          </w:p>
          <w:p w:rsidR="0073694E" w:rsidRDefault="00936CB3" w:rsidP="00627ECC">
            <w:pPr>
              <w:spacing w:line="360" w:lineRule="auto"/>
            </w:pPr>
            <w:r>
              <w:t>-</w:t>
            </w:r>
            <w:proofErr w:type="gramStart"/>
            <w:r>
              <w:t>Игры</w:t>
            </w:r>
            <w:proofErr w:type="gramEnd"/>
            <w:r>
              <w:t xml:space="preserve"> посвященные Дню защиты детей</w:t>
            </w:r>
          </w:p>
          <w:p w:rsidR="0073694E" w:rsidRDefault="0073694E" w:rsidP="00627ECC">
            <w:pPr>
              <w:spacing w:line="360" w:lineRule="auto"/>
            </w:pPr>
          </w:p>
        </w:tc>
        <w:tc>
          <w:tcPr>
            <w:tcW w:w="2865" w:type="dxa"/>
          </w:tcPr>
          <w:p w:rsidR="00501D3C" w:rsidRDefault="0073694E" w:rsidP="00627ECC">
            <w:pPr>
              <w:spacing w:line="360" w:lineRule="auto"/>
            </w:pPr>
            <w:r>
              <w:t>2-й день</w:t>
            </w:r>
          </w:p>
          <w:p w:rsidR="0073694E" w:rsidRDefault="00936CB3" w:rsidP="00627ECC">
            <w:pPr>
              <w:spacing w:line="360" w:lineRule="auto"/>
            </w:pPr>
            <w:r>
              <w:t>«Безопасный лагерь»</w:t>
            </w:r>
          </w:p>
          <w:p w:rsidR="00936CB3" w:rsidRDefault="00570489" w:rsidP="00627ECC">
            <w:pPr>
              <w:spacing w:line="360" w:lineRule="auto"/>
            </w:pPr>
            <w:r>
              <w:t>-О</w:t>
            </w:r>
            <w:r w:rsidR="00936CB3">
              <w:t>формление уголка отряда.</w:t>
            </w:r>
          </w:p>
          <w:p w:rsidR="00936CB3" w:rsidRDefault="00936CB3" w:rsidP="00627ECC">
            <w:pPr>
              <w:spacing w:line="360" w:lineRule="auto"/>
            </w:pPr>
            <w:r>
              <w:t>-День знакомств</w:t>
            </w:r>
          </w:p>
          <w:p w:rsidR="00936CB3" w:rsidRDefault="00936CB3" w:rsidP="00627ECC">
            <w:pPr>
              <w:spacing w:line="360" w:lineRule="auto"/>
            </w:pPr>
            <w:r>
              <w:t>-Конкурсы по ПДД.</w:t>
            </w:r>
          </w:p>
          <w:p w:rsidR="00936CB3" w:rsidRDefault="00936CB3" w:rsidP="00627ECC">
            <w:pPr>
              <w:spacing w:line="360" w:lineRule="auto"/>
            </w:pPr>
          </w:p>
        </w:tc>
        <w:tc>
          <w:tcPr>
            <w:tcW w:w="2878" w:type="dxa"/>
          </w:tcPr>
          <w:p w:rsidR="00501D3C" w:rsidRDefault="00936CB3" w:rsidP="00627ECC">
            <w:pPr>
              <w:spacing w:line="360" w:lineRule="auto"/>
            </w:pPr>
            <w:r>
              <w:t>3-й день</w:t>
            </w:r>
          </w:p>
          <w:p w:rsidR="00936CB3" w:rsidRDefault="00936CB3" w:rsidP="00627ECC">
            <w:pPr>
              <w:spacing w:line="360" w:lineRule="auto"/>
            </w:pPr>
            <w:r>
              <w:t>«День здоровья и спорта»</w:t>
            </w:r>
          </w:p>
          <w:p w:rsidR="00CE6D53" w:rsidRDefault="00936CB3" w:rsidP="00627ECC">
            <w:pPr>
              <w:spacing w:line="360" w:lineRule="auto"/>
            </w:pPr>
            <w:r>
              <w:t>-</w:t>
            </w:r>
            <w:r w:rsidR="00CE6D53">
              <w:t>Спортивные</w:t>
            </w:r>
          </w:p>
          <w:p w:rsidR="00936CB3" w:rsidRDefault="00CE6D53" w:rsidP="00627ECC">
            <w:pPr>
              <w:spacing w:line="360" w:lineRule="auto"/>
            </w:pPr>
            <w:r>
              <w:t>соревнования «</w:t>
            </w:r>
            <w:proofErr w:type="spellStart"/>
            <w:r>
              <w:t>Быстрее</w:t>
            </w:r>
            <w:proofErr w:type="gramStart"/>
            <w:r>
              <w:t>,в</w:t>
            </w:r>
            <w:proofErr w:type="gramEnd"/>
            <w:r>
              <w:t>ыше</w:t>
            </w:r>
            <w:proofErr w:type="spellEnd"/>
            <w:r>
              <w:t xml:space="preserve"> сильнее»</w:t>
            </w:r>
          </w:p>
          <w:p w:rsidR="00CE6D53" w:rsidRDefault="00CE6D53" w:rsidP="00627ECC">
            <w:pPr>
              <w:spacing w:line="360" w:lineRule="auto"/>
            </w:pPr>
            <w:r>
              <w:t>-Поход в кино</w:t>
            </w:r>
          </w:p>
        </w:tc>
        <w:tc>
          <w:tcPr>
            <w:tcW w:w="2863" w:type="dxa"/>
          </w:tcPr>
          <w:p w:rsidR="00501D3C" w:rsidRDefault="00CE6D53" w:rsidP="00627ECC">
            <w:pPr>
              <w:spacing w:line="360" w:lineRule="auto"/>
            </w:pPr>
            <w:r>
              <w:t>4-й день</w:t>
            </w:r>
          </w:p>
          <w:p w:rsidR="00CE6D53" w:rsidRDefault="00CE6D53" w:rsidP="00627ECC">
            <w:pPr>
              <w:spacing w:line="360" w:lineRule="auto"/>
            </w:pPr>
            <w:r>
              <w:t>«День художника»</w:t>
            </w:r>
          </w:p>
          <w:p w:rsidR="00CE6D53" w:rsidRDefault="00CE6D53" w:rsidP="00627ECC">
            <w:pPr>
              <w:spacing w:line="360" w:lineRule="auto"/>
            </w:pPr>
            <w:r>
              <w:t>-Проведение конкурсных рисунков на асфальте « У Лукоморья дуб зеленый»</w:t>
            </w:r>
          </w:p>
          <w:p w:rsidR="00CE6D53" w:rsidRPr="00303477" w:rsidRDefault="00CE6D53" w:rsidP="00627EC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99" w:type="dxa"/>
          </w:tcPr>
          <w:p w:rsidR="00501D3C" w:rsidRDefault="00CE6D53" w:rsidP="00627ECC">
            <w:pPr>
              <w:spacing w:line="360" w:lineRule="auto"/>
            </w:pPr>
            <w:r>
              <w:t>5-день</w:t>
            </w:r>
          </w:p>
          <w:p w:rsidR="00CE6D53" w:rsidRDefault="00CE6D53" w:rsidP="00627ECC">
            <w:pPr>
              <w:spacing w:line="360" w:lineRule="auto"/>
            </w:pPr>
            <w:r>
              <w:t>«День сказок»</w:t>
            </w:r>
          </w:p>
          <w:p w:rsidR="00CE6D53" w:rsidRDefault="00CE6D53" w:rsidP="00627ECC">
            <w:pPr>
              <w:spacing w:line="360" w:lineRule="auto"/>
            </w:pPr>
            <w:r>
              <w:t xml:space="preserve">-Конкурс юных сказочников « Жили </w:t>
            </w:r>
            <w:proofErr w:type="gramStart"/>
            <w:r>
              <w:t>–б</w:t>
            </w:r>
            <w:proofErr w:type="gramEnd"/>
            <w:r>
              <w:t>ыли..»(Сочиняем сказки сами)</w:t>
            </w:r>
          </w:p>
          <w:p w:rsidR="00CE6D53" w:rsidRDefault="00CE6D53" w:rsidP="00627ECC">
            <w:pPr>
              <w:spacing w:line="360" w:lineRule="auto"/>
            </w:pPr>
            <w:r>
              <w:t>-</w:t>
            </w:r>
            <w:r w:rsidR="003F492B">
              <w:t>Поход в библиотеку « Творчество  А.С. Пушкина.</w:t>
            </w:r>
          </w:p>
        </w:tc>
      </w:tr>
      <w:tr w:rsidR="00C67F0B" w:rsidTr="00523AAB">
        <w:tc>
          <w:tcPr>
            <w:tcW w:w="3281" w:type="dxa"/>
          </w:tcPr>
          <w:p w:rsidR="00501D3C" w:rsidRDefault="00C67F0B" w:rsidP="00627ECC">
            <w:pPr>
              <w:spacing w:line="360" w:lineRule="auto"/>
            </w:pPr>
            <w:r>
              <w:t>6-й день</w:t>
            </w:r>
          </w:p>
          <w:p w:rsidR="00C67F0B" w:rsidRDefault="00DC4565" w:rsidP="00627ECC">
            <w:pPr>
              <w:spacing w:line="360" w:lineRule="auto"/>
            </w:pPr>
            <w:r>
              <w:t>«</w:t>
            </w:r>
            <w:r w:rsidR="00031605">
              <w:t>День Курского края»</w:t>
            </w:r>
          </w:p>
          <w:p w:rsidR="00DC4565" w:rsidRDefault="00031605" w:rsidP="00627ECC">
            <w:pPr>
              <w:spacing w:line="360" w:lineRule="auto"/>
            </w:pPr>
            <w:r>
              <w:t>-</w:t>
            </w:r>
            <w:r w:rsidR="00FC60AB">
              <w:t>поход в информационный центр курской АЭС</w:t>
            </w:r>
          </w:p>
          <w:p w:rsidR="00DC4565" w:rsidRPr="00303477" w:rsidRDefault="00DC4565" w:rsidP="00627EC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65" w:type="dxa"/>
          </w:tcPr>
          <w:p w:rsidR="00501D3C" w:rsidRDefault="00C67F0B" w:rsidP="00627ECC">
            <w:pPr>
              <w:spacing w:line="360" w:lineRule="auto"/>
            </w:pPr>
            <w:r>
              <w:t>7-й день</w:t>
            </w:r>
          </w:p>
          <w:p w:rsidR="00C67F0B" w:rsidRDefault="00C67F0B" w:rsidP="00627ECC">
            <w:pPr>
              <w:spacing w:line="360" w:lineRule="auto"/>
            </w:pPr>
            <w:r>
              <w:t>«Юные защитники отечества»</w:t>
            </w:r>
          </w:p>
          <w:p w:rsidR="00C67F0B" w:rsidRDefault="00303477" w:rsidP="00627ECC">
            <w:pPr>
              <w:spacing w:line="360" w:lineRule="auto"/>
            </w:pPr>
            <w:r>
              <w:t>-С</w:t>
            </w:r>
            <w:r w:rsidR="00C67F0B">
              <w:t>мотр песни и строя</w:t>
            </w:r>
          </w:p>
          <w:p w:rsidR="00C67F0B" w:rsidRDefault="00303477" w:rsidP="00627ECC">
            <w:pPr>
              <w:spacing w:line="360" w:lineRule="auto"/>
            </w:pPr>
            <w:r>
              <w:t>-С</w:t>
            </w:r>
            <w:r w:rsidR="00C67F0B">
              <w:t>портивные соревнования</w:t>
            </w:r>
          </w:p>
          <w:p w:rsidR="00C67F0B" w:rsidRDefault="00303477" w:rsidP="00627ECC">
            <w:pPr>
              <w:spacing w:line="360" w:lineRule="auto"/>
            </w:pPr>
            <w:r>
              <w:t>-П</w:t>
            </w:r>
            <w:r w:rsidR="00C67F0B">
              <w:t>оход в кино</w:t>
            </w:r>
          </w:p>
        </w:tc>
        <w:tc>
          <w:tcPr>
            <w:tcW w:w="2878" w:type="dxa"/>
          </w:tcPr>
          <w:p w:rsidR="00C67F0B" w:rsidRDefault="00C67F0B" w:rsidP="00627ECC">
            <w:pPr>
              <w:spacing w:line="360" w:lineRule="auto"/>
            </w:pPr>
            <w:r>
              <w:t>8-й день</w:t>
            </w:r>
          </w:p>
          <w:p w:rsidR="00C67F0B" w:rsidRDefault="00C67F0B" w:rsidP="00627ECC">
            <w:pPr>
              <w:spacing w:line="360" w:lineRule="auto"/>
            </w:pPr>
            <w:r>
              <w:t>«</w:t>
            </w:r>
            <w:r w:rsidR="00DC4565">
              <w:t xml:space="preserve">Россия </w:t>
            </w:r>
            <w:r>
              <w:t>Р</w:t>
            </w:r>
            <w:r w:rsidR="00DC4565">
              <w:t>одина моя</w:t>
            </w:r>
            <w:r>
              <w:t>»</w:t>
            </w:r>
          </w:p>
          <w:p w:rsidR="00C67F0B" w:rsidRPr="00DC4565" w:rsidRDefault="00C67F0B" w:rsidP="00627ECC">
            <w:pPr>
              <w:spacing w:line="360" w:lineRule="auto"/>
            </w:pPr>
            <w:r>
              <w:t>-Проведение конкурсов рисунков</w:t>
            </w:r>
            <w:r w:rsidR="00DC4565" w:rsidRPr="00DC4565">
              <w:t xml:space="preserve">, </w:t>
            </w:r>
            <w:r w:rsidR="00DC4565">
              <w:t>стихов о России</w:t>
            </w:r>
          </w:p>
          <w:p w:rsidR="00DC4565" w:rsidRPr="00DC4565" w:rsidRDefault="00DC4565" w:rsidP="00627ECC">
            <w:pPr>
              <w:spacing w:line="360" w:lineRule="auto"/>
            </w:pPr>
          </w:p>
        </w:tc>
        <w:tc>
          <w:tcPr>
            <w:tcW w:w="2863" w:type="dxa"/>
          </w:tcPr>
          <w:p w:rsidR="00501D3C" w:rsidRDefault="00C67F0B" w:rsidP="00627ECC">
            <w:pPr>
              <w:spacing w:line="360" w:lineRule="auto"/>
            </w:pPr>
            <w:r>
              <w:t>9-й день</w:t>
            </w:r>
          </w:p>
          <w:p w:rsidR="00031605" w:rsidRDefault="00031605" w:rsidP="00031605">
            <w:pPr>
              <w:spacing w:line="360" w:lineRule="auto"/>
            </w:pPr>
            <w:r>
              <w:t>«</w:t>
            </w:r>
            <w:r w:rsidR="00FC60AB">
              <w:t>День народных традиций</w:t>
            </w:r>
            <w:r>
              <w:t>»</w:t>
            </w:r>
          </w:p>
          <w:p w:rsidR="00031605" w:rsidRDefault="00031605" w:rsidP="00031605">
            <w:pPr>
              <w:spacing w:line="360" w:lineRule="auto"/>
            </w:pPr>
            <w:r>
              <w:t>-</w:t>
            </w:r>
            <w:r>
              <w:t>Подвижные народные игры</w:t>
            </w:r>
          </w:p>
          <w:p w:rsidR="00031605" w:rsidRDefault="00031605" w:rsidP="00627ECC">
            <w:pPr>
              <w:spacing w:line="360" w:lineRule="auto"/>
            </w:pPr>
          </w:p>
        </w:tc>
        <w:tc>
          <w:tcPr>
            <w:tcW w:w="2899" w:type="dxa"/>
          </w:tcPr>
          <w:p w:rsidR="00501D3C" w:rsidRDefault="00C67F0B" w:rsidP="00627ECC">
            <w:pPr>
              <w:spacing w:line="360" w:lineRule="auto"/>
            </w:pPr>
            <w:r>
              <w:t>10-й день</w:t>
            </w:r>
          </w:p>
          <w:p w:rsidR="00031605" w:rsidRDefault="00031605" w:rsidP="00627ECC">
            <w:pPr>
              <w:spacing w:line="360" w:lineRule="auto"/>
            </w:pPr>
            <w:r>
              <w:t>«День финансовой грамотности»</w:t>
            </w:r>
          </w:p>
          <w:p w:rsidR="00031605" w:rsidRDefault="00303477" w:rsidP="00627ECC">
            <w:pPr>
              <w:spacing w:line="360" w:lineRule="auto"/>
            </w:pPr>
            <w:r>
              <w:t>-П</w:t>
            </w:r>
            <w:r w:rsidR="00031605">
              <w:t xml:space="preserve">одвижные ролевые игры </w:t>
            </w:r>
          </w:p>
        </w:tc>
      </w:tr>
      <w:tr w:rsidR="00C67F0B" w:rsidTr="00523AAB">
        <w:tc>
          <w:tcPr>
            <w:tcW w:w="3281" w:type="dxa"/>
          </w:tcPr>
          <w:p w:rsidR="00523AAB" w:rsidRDefault="00C67F0B" w:rsidP="00523AAB">
            <w:pPr>
              <w:spacing w:line="360" w:lineRule="auto"/>
            </w:pPr>
            <w:r>
              <w:t>11-й день</w:t>
            </w:r>
          </w:p>
          <w:p w:rsidR="00523AAB" w:rsidRDefault="00523AAB" w:rsidP="00523AAB">
            <w:pPr>
              <w:spacing w:line="360" w:lineRule="auto"/>
            </w:pPr>
            <w:r>
              <w:t>«</w:t>
            </w:r>
            <w:r w:rsidR="00FC60AB">
              <w:t>День талантов</w:t>
            </w:r>
            <w:r>
              <w:t>»</w:t>
            </w:r>
          </w:p>
          <w:p w:rsidR="00523AAB" w:rsidRPr="00303477" w:rsidRDefault="00523AAB" w:rsidP="00523AAB">
            <w:pPr>
              <w:spacing w:line="360" w:lineRule="auto"/>
            </w:pPr>
            <w:r>
              <w:t>-</w:t>
            </w:r>
            <w:r w:rsidR="00303477">
              <w:t>Фестиваль детского творчества «Зажги свою звезду!»</w:t>
            </w:r>
          </w:p>
          <w:p w:rsidR="00523AAB" w:rsidRDefault="00523AAB" w:rsidP="00627ECC">
            <w:pPr>
              <w:spacing w:line="360" w:lineRule="auto"/>
            </w:pPr>
          </w:p>
          <w:p w:rsidR="00031605" w:rsidRDefault="00031605" w:rsidP="00627ECC">
            <w:pPr>
              <w:spacing w:line="360" w:lineRule="auto"/>
            </w:pPr>
          </w:p>
        </w:tc>
        <w:tc>
          <w:tcPr>
            <w:tcW w:w="2865" w:type="dxa"/>
          </w:tcPr>
          <w:p w:rsidR="00501D3C" w:rsidRDefault="00C67F0B" w:rsidP="00627ECC">
            <w:pPr>
              <w:spacing w:line="360" w:lineRule="auto"/>
            </w:pPr>
            <w:r>
              <w:lastRenderedPageBreak/>
              <w:t>12-й ден</w:t>
            </w:r>
            <w:r w:rsidR="00031605">
              <w:t>ь</w:t>
            </w:r>
          </w:p>
          <w:p w:rsidR="00FC60AB" w:rsidRDefault="00FC60AB" w:rsidP="00627ECC">
            <w:pPr>
              <w:spacing w:line="360" w:lineRule="auto"/>
            </w:pPr>
            <w:r>
              <w:t>«День пожарника»</w:t>
            </w:r>
          </w:p>
          <w:p w:rsidR="00303477" w:rsidRDefault="00303477" w:rsidP="00627ECC">
            <w:pPr>
              <w:spacing w:line="360" w:lineRule="auto"/>
            </w:pPr>
            <w:r>
              <w:t>-Викторина конкурс «</w:t>
            </w:r>
            <w:proofErr w:type="spellStart"/>
            <w:r>
              <w:t>Осторожно</w:t>
            </w:r>
            <w:proofErr w:type="gramStart"/>
            <w:r>
              <w:t>.О</w:t>
            </w:r>
            <w:proofErr w:type="gramEnd"/>
            <w:r>
              <w:t>пасно</w:t>
            </w:r>
            <w:proofErr w:type="spellEnd"/>
            <w:r>
              <w:t>!»</w:t>
            </w:r>
          </w:p>
          <w:p w:rsidR="00FC60AB" w:rsidRDefault="00303477" w:rsidP="00627ECC">
            <w:pPr>
              <w:spacing w:line="360" w:lineRule="auto"/>
            </w:pPr>
            <w:r>
              <w:t>-Поход в кино</w:t>
            </w:r>
          </w:p>
          <w:p w:rsidR="00031605" w:rsidRDefault="00031605" w:rsidP="00627ECC">
            <w:pPr>
              <w:spacing w:line="360" w:lineRule="auto"/>
            </w:pPr>
          </w:p>
        </w:tc>
        <w:tc>
          <w:tcPr>
            <w:tcW w:w="2878" w:type="dxa"/>
          </w:tcPr>
          <w:p w:rsidR="00523AAB" w:rsidRDefault="00303477" w:rsidP="00627ECC">
            <w:pPr>
              <w:spacing w:line="360" w:lineRule="auto"/>
            </w:pPr>
            <w:r>
              <w:lastRenderedPageBreak/>
              <w:t>13-й день</w:t>
            </w:r>
          </w:p>
          <w:p w:rsidR="00303477" w:rsidRDefault="00303477" w:rsidP="00627ECC">
            <w:pPr>
              <w:spacing w:line="360" w:lineRule="auto"/>
            </w:pPr>
            <w:r>
              <w:t>«День памяти и скорби»</w:t>
            </w:r>
          </w:p>
          <w:p w:rsidR="00303477" w:rsidRDefault="00303477" w:rsidP="00627ECC">
            <w:pPr>
              <w:spacing w:line="360" w:lineRule="auto"/>
            </w:pPr>
            <w:r>
              <w:t>-Викторина на знание подвига солдат.</w:t>
            </w:r>
          </w:p>
        </w:tc>
        <w:tc>
          <w:tcPr>
            <w:tcW w:w="2863" w:type="dxa"/>
          </w:tcPr>
          <w:p w:rsidR="00501D3C" w:rsidRDefault="00C67F0B" w:rsidP="00627ECC">
            <w:pPr>
              <w:spacing w:line="360" w:lineRule="auto"/>
            </w:pPr>
            <w:r>
              <w:t>14-й день</w:t>
            </w:r>
          </w:p>
          <w:p w:rsidR="00523AAB" w:rsidRDefault="00523AAB" w:rsidP="00627ECC">
            <w:pPr>
              <w:spacing w:line="360" w:lineRule="auto"/>
            </w:pPr>
            <w:r>
              <w:t>«День олимпийцев»</w:t>
            </w:r>
          </w:p>
          <w:p w:rsidR="00523AAB" w:rsidRDefault="00303477" w:rsidP="00627ECC">
            <w:pPr>
              <w:spacing w:line="360" w:lineRule="auto"/>
            </w:pPr>
            <w:r>
              <w:t>-М</w:t>
            </w:r>
            <w:r w:rsidR="00523AAB">
              <w:t>алые олимпийские игры в лагере</w:t>
            </w:r>
          </w:p>
        </w:tc>
        <w:tc>
          <w:tcPr>
            <w:tcW w:w="2899" w:type="dxa"/>
          </w:tcPr>
          <w:p w:rsidR="00501D3C" w:rsidRDefault="00C67F0B" w:rsidP="00627ECC">
            <w:pPr>
              <w:spacing w:line="360" w:lineRule="auto"/>
            </w:pPr>
            <w:r>
              <w:t>15-й день</w:t>
            </w:r>
          </w:p>
          <w:p w:rsidR="00523AAB" w:rsidRDefault="00523AAB" w:rsidP="00627ECC">
            <w:pPr>
              <w:spacing w:line="360" w:lineRule="auto"/>
            </w:pPr>
            <w:r>
              <w:t>«День туриста»</w:t>
            </w:r>
          </w:p>
          <w:p w:rsidR="00523AAB" w:rsidRDefault="00303477" w:rsidP="00627ECC">
            <w:pPr>
              <w:spacing w:line="360" w:lineRule="auto"/>
            </w:pPr>
            <w:r>
              <w:t>-М</w:t>
            </w:r>
            <w:r w:rsidR="00523AAB">
              <w:t>аршрутная игра «Путешествие Росинки»</w:t>
            </w:r>
          </w:p>
        </w:tc>
      </w:tr>
      <w:tr w:rsidR="00523AAB" w:rsidTr="00523AAB">
        <w:tc>
          <w:tcPr>
            <w:tcW w:w="3281" w:type="dxa"/>
          </w:tcPr>
          <w:p w:rsidR="00C67F0B" w:rsidRDefault="00C67F0B" w:rsidP="00627ECC">
            <w:pPr>
              <w:spacing w:line="360" w:lineRule="auto"/>
            </w:pPr>
          </w:p>
          <w:p w:rsidR="00523AAB" w:rsidRDefault="00523AAB" w:rsidP="00627ECC">
            <w:pPr>
              <w:spacing w:line="360" w:lineRule="auto"/>
            </w:pPr>
          </w:p>
          <w:p w:rsidR="00523AAB" w:rsidRDefault="00523AAB" w:rsidP="00627ECC">
            <w:pPr>
              <w:spacing w:line="360" w:lineRule="auto"/>
            </w:pPr>
            <w:r>
              <w:t>16-й день</w:t>
            </w:r>
          </w:p>
          <w:p w:rsidR="00031605" w:rsidRDefault="00031605" w:rsidP="00627ECC">
            <w:pPr>
              <w:spacing w:line="360" w:lineRule="auto"/>
            </w:pPr>
            <w:r>
              <w:t>«День закрытия лагеря»</w:t>
            </w:r>
          </w:p>
          <w:p w:rsidR="00303477" w:rsidRDefault="00303477" w:rsidP="00627ECC">
            <w:pPr>
              <w:spacing w:line="360" w:lineRule="auto"/>
            </w:pPr>
            <w:r>
              <w:t>-Праздничный концерт «Звездочки нашего лета»</w:t>
            </w:r>
          </w:p>
          <w:p w:rsidR="00303477" w:rsidRDefault="00303477" w:rsidP="00627ECC">
            <w:pPr>
              <w:spacing w:line="360" w:lineRule="auto"/>
            </w:pPr>
            <w:r>
              <w:t>-Награждение</w:t>
            </w:r>
          </w:p>
        </w:tc>
        <w:tc>
          <w:tcPr>
            <w:tcW w:w="2865" w:type="dxa"/>
          </w:tcPr>
          <w:p w:rsidR="00C67F0B" w:rsidRDefault="00C67F0B" w:rsidP="00627ECC">
            <w:pPr>
              <w:spacing w:line="360" w:lineRule="auto"/>
            </w:pPr>
          </w:p>
        </w:tc>
        <w:tc>
          <w:tcPr>
            <w:tcW w:w="2878" w:type="dxa"/>
          </w:tcPr>
          <w:p w:rsidR="00C67F0B" w:rsidRDefault="00C67F0B" w:rsidP="00627ECC">
            <w:pPr>
              <w:spacing w:line="360" w:lineRule="auto"/>
            </w:pPr>
          </w:p>
        </w:tc>
        <w:tc>
          <w:tcPr>
            <w:tcW w:w="2863" w:type="dxa"/>
          </w:tcPr>
          <w:p w:rsidR="00C67F0B" w:rsidRDefault="00C67F0B" w:rsidP="00627ECC">
            <w:pPr>
              <w:spacing w:line="360" w:lineRule="auto"/>
            </w:pPr>
          </w:p>
        </w:tc>
        <w:tc>
          <w:tcPr>
            <w:tcW w:w="2899" w:type="dxa"/>
          </w:tcPr>
          <w:p w:rsidR="00C67F0B" w:rsidRDefault="00C67F0B" w:rsidP="00627ECC">
            <w:pPr>
              <w:spacing w:line="360" w:lineRule="auto"/>
            </w:pPr>
          </w:p>
        </w:tc>
      </w:tr>
      <w:tr w:rsidR="00523AAB" w:rsidTr="00523AAB">
        <w:tc>
          <w:tcPr>
            <w:tcW w:w="3281" w:type="dxa"/>
          </w:tcPr>
          <w:p w:rsidR="00523AAB" w:rsidRDefault="00523AAB" w:rsidP="00627ECC">
            <w:pPr>
              <w:spacing w:line="360" w:lineRule="auto"/>
            </w:pPr>
          </w:p>
        </w:tc>
        <w:tc>
          <w:tcPr>
            <w:tcW w:w="2865" w:type="dxa"/>
          </w:tcPr>
          <w:p w:rsidR="00523AAB" w:rsidRDefault="00523AAB" w:rsidP="00627ECC">
            <w:pPr>
              <w:spacing w:line="360" w:lineRule="auto"/>
            </w:pPr>
          </w:p>
        </w:tc>
        <w:tc>
          <w:tcPr>
            <w:tcW w:w="2878" w:type="dxa"/>
          </w:tcPr>
          <w:p w:rsidR="00523AAB" w:rsidRDefault="00523AAB" w:rsidP="00627ECC">
            <w:pPr>
              <w:spacing w:line="360" w:lineRule="auto"/>
            </w:pPr>
          </w:p>
        </w:tc>
        <w:tc>
          <w:tcPr>
            <w:tcW w:w="2863" w:type="dxa"/>
          </w:tcPr>
          <w:p w:rsidR="00523AAB" w:rsidRDefault="00523AAB" w:rsidP="00627ECC">
            <w:pPr>
              <w:spacing w:line="360" w:lineRule="auto"/>
            </w:pPr>
          </w:p>
        </w:tc>
        <w:tc>
          <w:tcPr>
            <w:tcW w:w="2899" w:type="dxa"/>
          </w:tcPr>
          <w:p w:rsidR="00523AAB" w:rsidRDefault="00523AAB" w:rsidP="00627ECC">
            <w:pPr>
              <w:spacing w:line="360" w:lineRule="auto"/>
            </w:pPr>
          </w:p>
        </w:tc>
      </w:tr>
    </w:tbl>
    <w:p w:rsidR="00973A0F" w:rsidRPr="00627ECC" w:rsidRDefault="00973A0F" w:rsidP="00627ECC">
      <w:pPr>
        <w:spacing w:line="360" w:lineRule="auto"/>
      </w:pPr>
    </w:p>
    <w:sectPr w:rsidR="00973A0F" w:rsidRPr="00627ECC" w:rsidSect="00501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29" w:rsidRDefault="00525429" w:rsidP="00303477">
      <w:pPr>
        <w:spacing w:after="0" w:line="240" w:lineRule="auto"/>
      </w:pPr>
      <w:r>
        <w:separator/>
      </w:r>
    </w:p>
  </w:endnote>
  <w:endnote w:type="continuationSeparator" w:id="0">
    <w:p w:rsidR="00525429" w:rsidRDefault="00525429" w:rsidP="0030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7" w:rsidRDefault="003034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7" w:rsidRDefault="003034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7" w:rsidRDefault="003034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29" w:rsidRDefault="00525429" w:rsidP="00303477">
      <w:pPr>
        <w:spacing w:after="0" w:line="240" w:lineRule="auto"/>
      </w:pPr>
      <w:r>
        <w:separator/>
      </w:r>
    </w:p>
  </w:footnote>
  <w:footnote w:type="continuationSeparator" w:id="0">
    <w:p w:rsidR="00525429" w:rsidRDefault="00525429" w:rsidP="0030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7" w:rsidRDefault="003034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7" w:rsidRDefault="00303477" w:rsidP="00303477">
    <w:pPr>
      <w:pStyle w:val="a4"/>
      <w:jc w:val="center"/>
    </w:pPr>
    <w:r>
      <w:t>План-сетка ме</w:t>
    </w:r>
    <w:bookmarkStart w:id="0" w:name="_GoBack"/>
    <w:bookmarkEnd w:id="0"/>
    <w:r>
      <w:t xml:space="preserve">роприятий летнего пришкольного лагеря дневного </w:t>
    </w:r>
    <w:proofErr w:type="spellStart"/>
    <w:r>
      <w:t>прибывания</w:t>
    </w:r>
    <w:proofErr w:type="spellEnd"/>
    <w:r>
      <w:t xml:space="preserve"> МБОУ «Гимназия №1»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7" w:rsidRDefault="003034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D5"/>
    <w:rsid w:val="00031605"/>
    <w:rsid w:val="00303477"/>
    <w:rsid w:val="003C10B1"/>
    <w:rsid w:val="003C32D5"/>
    <w:rsid w:val="003F492B"/>
    <w:rsid w:val="00501D3C"/>
    <w:rsid w:val="00502B79"/>
    <w:rsid w:val="00523AAB"/>
    <w:rsid w:val="00525429"/>
    <w:rsid w:val="00570489"/>
    <w:rsid w:val="00627ECC"/>
    <w:rsid w:val="0073694E"/>
    <w:rsid w:val="00936CB3"/>
    <w:rsid w:val="00973A0F"/>
    <w:rsid w:val="00C67F0B"/>
    <w:rsid w:val="00CE6D53"/>
    <w:rsid w:val="00DC4565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477"/>
  </w:style>
  <w:style w:type="paragraph" w:styleId="a6">
    <w:name w:val="footer"/>
    <w:basedOn w:val="a"/>
    <w:link w:val="a7"/>
    <w:uiPriority w:val="99"/>
    <w:unhideWhenUsed/>
    <w:rsid w:val="0030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477"/>
  </w:style>
  <w:style w:type="paragraph" w:styleId="a6">
    <w:name w:val="footer"/>
    <w:basedOn w:val="a"/>
    <w:link w:val="a7"/>
    <w:uiPriority w:val="99"/>
    <w:unhideWhenUsed/>
    <w:rsid w:val="0030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 Д.М.</dc:creator>
  <cp:keywords/>
  <dc:description/>
  <cp:lastModifiedBy>Пыхтин Д.М.</cp:lastModifiedBy>
  <cp:revision>7</cp:revision>
  <dcterms:created xsi:type="dcterms:W3CDTF">2025-05-23T03:48:00Z</dcterms:created>
  <dcterms:modified xsi:type="dcterms:W3CDTF">2025-05-26T09:53:00Z</dcterms:modified>
</cp:coreProperties>
</file>