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D3" w:rsidRDefault="003625D3" w:rsidP="003625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6A77C9">
        <w:rPr>
          <w:rFonts w:ascii="Times New Roman" w:eastAsia="Calibri" w:hAnsi="Times New Roman" w:cs="Times New Roman"/>
          <w:b/>
          <w:sz w:val="28"/>
          <w:szCs w:val="28"/>
        </w:rPr>
        <w:t>спецкурса «Углубленное изучение отдельных тем общей биологии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 </w:t>
      </w:r>
      <w:r>
        <w:rPr>
          <w:rFonts w:ascii="Times New Roman" w:hAnsi="Times New Roman" w:cs="Times New Roman"/>
          <w:b/>
          <w:sz w:val="28"/>
          <w:szCs w:val="28"/>
        </w:rPr>
        <w:t>среднего общего   образования</w:t>
      </w:r>
    </w:p>
    <w:p w:rsidR="003625D3" w:rsidRPr="003625D3" w:rsidRDefault="003625D3" w:rsidP="00362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Срок освоения программы   1 год 11 класс</w:t>
      </w:r>
    </w:p>
    <w:p w:rsidR="003625D3" w:rsidRPr="003625D3" w:rsidRDefault="003625D3" w:rsidP="003625D3">
      <w:pPr>
        <w:tabs>
          <w:tab w:val="center" w:pos="3447"/>
          <w:tab w:val="center" w:pos="539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3">
        <w:rPr>
          <w:rFonts w:ascii="Times New Roman" w:eastAsia="Calibri" w:hAnsi="Times New Roman" w:cs="Times New Roman"/>
          <w:sz w:val="24"/>
          <w:szCs w:val="24"/>
        </w:rPr>
        <w:t>Рабочая программа по курсу «</w:t>
      </w:r>
      <w:r>
        <w:rPr>
          <w:rFonts w:ascii="Times New Roman" w:eastAsia="Calibri" w:hAnsi="Times New Roman" w:cs="Times New Roman"/>
          <w:sz w:val="24"/>
          <w:szCs w:val="24"/>
        </w:rPr>
        <w:t>Биология в задачах</w:t>
      </w:r>
      <w:r w:rsidRPr="003625D3">
        <w:rPr>
          <w:rFonts w:ascii="Times New Roman" w:eastAsia="Calibri" w:hAnsi="Times New Roman" w:cs="Times New Roman"/>
          <w:sz w:val="24"/>
          <w:szCs w:val="24"/>
        </w:rPr>
        <w:t xml:space="preserve">»    разработана  в соответствии </w:t>
      </w:r>
      <w:proofErr w:type="gramStart"/>
      <w:r w:rsidRPr="003625D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3625D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625D3" w:rsidRPr="003625D3" w:rsidRDefault="003625D3" w:rsidP="0036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5D3" w:rsidRPr="003625D3" w:rsidRDefault="003625D3" w:rsidP="003625D3">
      <w:pPr>
        <w:numPr>
          <w:ilvl w:val="0"/>
          <w:numId w:val="1"/>
        </w:numPr>
        <w:spacing w:after="186" w:line="268" w:lineRule="auto"/>
        <w:ind w:right="3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D3">
        <w:rPr>
          <w:rFonts w:ascii="Times New Roman" w:eastAsia="Calibri" w:hAnsi="Times New Roman" w:cs="Times New Roman"/>
          <w:sz w:val="24"/>
          <w:szCs w:val="24"/>
        </w:rPr>
        <w:t xml:space="preserve">Федеральным  законом  № 273  «Об образовании в Российской Федерации»  от 29 декабря 2012 г. </w:t>
      </w:r>
    </w:p>
    <w:p w:rsidR="003625D3" w:rsidRPr="003625D3" w:rsidRDefault="003625D3" w:rsidP="003625D3">
      <w:pPr>
        <w:numPr>
          <w:ilvl w:val="0"/>
          <w:numId w:val="1"/>
        </w:numPr>
        <w:spacing w:after="186" w:line="268" w:lineRule="auto"/>
        <w:ind w:right="30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proofErr w:type="spellStart"/>
      <w:r w:rsidRPr="003625D3">
        <w:rPr>
          <w:rFonts w:ascii="Times New Roman" w:eastAsia="Times New Roman" w:hAnsi="Times New Roman" w:cs="Times New Roman"/>
          <w:sz w:val="24"/>
          <w:szCs w:val="24"/>
        </w:rPr>
        <w:t>утверждѐнным</w:t>
      </w:r>
      <w:proofErr w:type="spellEnd"/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362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приказом </w:t>
        </w:r>
        <w:proofErr w:type="gramStart"/>
        <w:r w:rsidRPr="003625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</w:t>
        </w:r>
      </w:hyperlink>
      <w:r w:rsidRPr="003625D3">
        <w:rPr>
          <w:rFonts w:ascii="Times New Roman" w:eastAsia="Times New Roman" w:hAnsi="Times New Roman" w:cs="Times New Roman"/>
          <w:sz w:val="24"/>
          <w:szCs w:val="24"/>
        </w:rPr>
        <w:t>инистерства</w:t>
      </w:r>
      <w:proofErr w:type="gramEnd"/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и науки РФ от 6 октября 2009 г. N 373  </w:t>
      </w:r>
    </w:p>
    <w:p w:rsidR="003625D3" w:rsidRPr="003625D3" w:rsidRDefault="003625D3" w:rsidP="003625D3">
      <w:pPr>
        <w:spacing w:after="0" w:line="240" w:lineRule="auto"/>
        <w:ind w:left="22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5D3" w:rsidRPr="003625D3" w:rsidRDefault="003625D3" w:rsidP="003625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Положением о рабочей программе МБОУ «Гимназия №1» г. Курчатова Курской области (протокол №1 от 24.08.2021 Приказ 456/1-од от 31.08.2021). </w:t>
      </w:r>
    </w:p>
    <w:p w:rsidR="003625D3" w:rsidRPr="003625D3" w:rsidRDefault="003625D3" w:rsidP="003625D3">
      <w:pPr>
        <w:spacing w:after="0" w:line="240" w:lineRule="auto"/>
        <w:ind w:left="22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5D3" w:rsidRPr="003625D3" w:rsidRDefault="003625D3" w:rsidP="003625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программой начального общего образования МБОУ «Гимназия №1» г. Курчатова Курской области на 2019-2023 </w:t>
      </w:r>
      <w:proofErr w:type="spellStart"/>
      <w:r w:rsidRPr="003625D3">
        <w:rPr>
          <w:rFonts w:ascii="Times New Roman" w:eastAsia="Times New Roman" w:hAnsi="Times New Roman" w:cs="Times New Roman"/>
          <w:sz w:val="24"/>
          <w:szCs w:val="24"/>
        </w:rPr>
        <w:t>уч.г</w:t>
      </w:r>
      <w:proofErr w:type="spellEnd"/>
      <w:r w:rsidRPr="003625D3">
        <w:rPr>
          <w:rFonts w:ascii="Times New Roman" w:eastAsia="Times New Roman" w:hAnsi="Times New Roman" w:cs="Times New Roman"/>
          <w:sz w:val="24"/>
          <w:szCs w:val="24"/>
        </w:rPr>
        <w:t>. (Протокол педагогического совета №7 от 07.06.2019 , Приказ 221-од от 07.06.2019)</w:t>
      </w:r>
    </w:p>
    <w:p w:rsidR="003625D3" w:rsidRPr="003625D3" w:rsidRDefault="003625D3" w:rsidP="003625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МБОУ «Гимназия №1» г. Курчатова на 2021-2022, 2022-2023 учебные года (протокол № 1 от 24.08.2021 г., приказ 434 - об от 25.08.2021 г.) </w:t>
      </w:r>
    </w:p>
    <w:p w:rsidR="003625D3" w:rsidRPr="003625D3" w:rsidRDefault="003625D3" w:rsidP="003625D3">
      <w:pPr>
        <w:spacing w:after="0" w:line="240" w:lineRule="auto"/>
        <w:ind w:left="22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5D3" w:rsidRPr="003625D3" w:rsidRDefault="003625D3" w:rsidP="003625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3">
        <w:rPr>
          <w:rFonts w:ascii="Times New Roman" w:eastAsia="Times New Roman" w:hAnsi="Times New Roman" w:cs="Times New Roman"/>
          <w:sz w:val="24"/>
          <w:szCs w:val="24"/>
        </w:rPr>
        <w:t>Федеральным перечнем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3625D3" w:rsidRPr="003625D3" w:rsidRDefault="003625D3" w:rsidP="003625D3">
      <w:pPr>
        <w:spacing w:after="0" w:line="240" w:lineRule="auto"/>
        <w:ind w:left="222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25D3" w:rsidRPr="003625D3" w:rsidRDefault="003625D3" w:rsidP="003625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г., № 28. Об утверждении СанПиН 2.4.3648-20 «Санитарно – эпидемиологические требования к организациям воспитания и обучения, отдыха и оздоровления детей и </w:t>
      </w:r>
      <w:proofErr w:type="spellStart"/>
      <w:proofErr w:type="gramStart"/>
      <w:r w:rsidRPr="003625D3">
        <w:rPr>
          <w:rFonts w:ascii="Times New Roman" w:eastAsia="Times New Roman" w:hAnsi="Times New Roman" w:cs="Times New Roman"/>
          <w:sz w:val="24"/>
          <w:szCs w:val="24"/>
        </w:rPr>
        <w:t>молод</w:t>
      </w:r>
      <w:proofErr w:type="gramEnd"/>
      <w:r w:rsidRPr="003625D3">
        <w:rPr>
          <w:rFonts w:ascii="Times New Roman" w:eastAsia="Times New Roman" w:hAnsi="Times New Roman" w:cs="Times New Roman"/>
          <w:sz w:val="24"/>
          <w:szCs w:val="24"/>
        </w:rPr>
        <w:t>ѐжи</w:t>
      </w:r>
      <w:proofErr w:type="spellEnd"/>
      <w:r w:rsidRPr="003625D3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3625D3" w:rsidRPr="003625D3" w:rsidRDefault="003625D3" w:rsidP="003625D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5D3" w:rsidRPr="003625D3" w:rsidRDefault="003625D3" w:rsidP="003625D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25D3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 Российской Федерации от 11.12.2020г.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 xml:space="preserve">                    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Задачи спец</w:t>
      </w:r>
      <w:r w:rsidRPr="003625D3">
        <w:rPr>
          <w:rFonts w:ascii="Times New Roman" w:eastAsia="Times New Roman" w:hAnsi="Times New Roman" w:cs="Times New Roman"/>
          <w:b/>
          <w:sz w:val="24"/>
        </w:rPr>
        <w:t>курса:</w:t>
      </w:r>
    </w:p>
    <w:p w:rsidR="003625D3" w:rsidRPr="003625D3" w:rsidRDefault="003625D3" w:rsidP="0036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•  овладение учащимися умениями находить и использовать информацию о биологических объектах и явлениях, современных исследованиях в биологии, медицине, о факторах здоровья и риска для организма человека; работать с определителями и справочниками, графиками и таблицами; использовать знания для объяснения биологических процессов.</w:t>
      </w:r>
    </w:p>
    <w:p w:rsidR="003625D3" w:rsidRPr="003625D3" w:rsidRDefault="003625D3" w:rsidP="0036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•  приобретение учащимися компетентности в рациональном использовании природных ресурсов, защите окружающей среды от воздействия неблагоприятных факторов; оценивание последствий - своей деятельности в природе, по отношению к собственному организму;</w:t>
      </w:r>
    </w:p>
    <w:p w:rsidR="003625D3" w:rsidRPr="003625D3" w:rsidRDefault="003625D3" w:rsidP="00362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•  становление и развитие познавательных интересов учащихся, мыслительных и творческих способностей в процессе изучения живой природы и использование приобретённых знаний в повседневной жизни; целостного мышления при познании живой природы;</w:t>
      </w:r>
    </w:p>
    <w:p w:rsidR="003625D3" w:rsidRPr="003625D3" w:rsidRDefault="003625D3" w:rsidP="003625D3">
      <w:pPr>
        <w:spacing w:after="0" w:line="240" w:lineRule="auto"/>
        <w:ind w:left="-142" w:firstLine="708"/>
        <w:jc w:val="both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lastRenderedPageBreak/>
        <w:t xml:space="preserve">•  воспитание   рационального   мировоззрения   учащихся, ценностного отношения к живой    природе в целом и отдельным её объектам и явлениям; формирование у учащихся экологической, генетической грамотности, общей  культуры поведения в природе; интеграция </w:t>
      </w:r>
      <w:proofErr w:type="gramStart"/>
      <w:r w:rsidRPr="003625D3">
        <w:rPr>
          <w:rFonts w:ascii="Times New Roman" w:eastAsia="Times New Roman" w:hAnsi="Times New Roman" w:cs="Times New Roman"/>
          <w:sz w:val="24"/>
        </w:rPr>
        <w:t>естественно-научных</w:t>
      </w:r>
      <w:proofErr w:type="gramEnd"/>
      <w:r w:rsidRPr="003625D3">
        <w:rPr>
          <w:rFonts w:ascii="Times New Roman" w:eastAsia="Times New Roman" w:hAnsi="Times New Roman" w:cs="Times New Roman"/>
          <w:sz w:val="24"/>
        </w:rPr>
        <w:t xml:space="preserve"> знаний. 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>ПЛАНИРУЕМЫЕ РЕЗУЛЬТАТЫ ОБРАЗОВАТЕЛЬНОЙ ДЕЯТЕЛЬНОСТИ УЧАЩИХСЯ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В результате изучения элективного курса «Общая биология. Биологические системы и процессы</w:t>
      </w:r>
      <w:proofErr w:type="gramStart"/>
      <w:r w:rsidRPr="003625D3">
        <w:rPr>
          <w:rFonts w:ascii="Times New Roman" w:eastAsia="Times New Roman" w:hAnsi="Times New Roman" w:cs="Times New Roman"/>
          <w:sz w:val="24"/>
        </w:rPr>
        <w:t xml:space="preserve">.» </w:t>
      </w:r>
      <w:proofErr w:type="gramEnd"/>
      <w:r w:rsidRPr="003625D3">
        <w:rPr>
          <w:rFonts w:ascii="Times New Roman" w:eastAsia="Times New Roman" w:hAnsi="Times New Roman" w:cs="Times New Roman"/>
          <w:sz w:val="24"/>
        </w:rPr>
        <w:t>старшеклассники смогут: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>Называть:</w:t>
      </w:r>
    </w:p>
    <w:p w:rsidR="003625D3" w:rsidRPr="003625D3" w:rsidRDefault="003625D3" w:rsidP="003625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системы разного уровня организации;</w:t>
      </w:r>
    </w:p>
    <w:p w:rsidR="003625D3" w:rsidRPr="003625D3" w:rsidRDefault="003625D3" w:rsidP="003625D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причины, приведшие к дифференциации биологических знаний на отдельные отрасли; другие науки, связанные с биологией.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>Характеризовать:</w:t>
      </w:r>
    </w:p>
    <w:p w:rsidR="003625D3" w:rsidRPr="003625D3" w:rsidRDefault="003625D3" w:rsidP="0036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биологические системы и происходящие в них процессы;</w:t>
      </w:r>
    </w:p>
    <w:p w:rsidR="003625D3" w:rsidRPr="003625D3" w:rsidRDefault="003625D3" w:rsidP="0036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методы изучения биологических систем и явлений живой природы;</w:t>
      </w:r>
    </w:p>
    <w:p w:rsidR="003625D3" w:rsidRPr="003625D3" w:rsidRDefault="003625D3" w:rsidP="0036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систему взглядов человека на живую природу и место в ней человека.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>Обосновывать:</w:t>
      </w:r>
    </w:p>
    <w:p w:rsidR="003625D3" w:rsidRPr="003625D3" w:rsidRDefault="003625D3" w:rsidP="0036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Сравнивать:</w:t>
      </w:r>
    </w:p>
    <w:p w:rsidR="003625D3" w:rsidRPr="003625D3" w:rsidRDefault="003625D3" w:rsidP="0036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 xml:space="preserve">разные биологические концепции и теории; </w:t>
      </w:r>
    </w:p>
    <w:p w:rsidR="003625D3" w:rsidRPr="003625D3" w:rsidRDefault="003625D3" w:rsidP="0036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 xml:space="preserve">взгляды на взаимоотношения человека и природы на разных исторических этапах     развития общества; </w:t>
      </w:r>
    </w:p>
    <w:p w:rsidR="003625D3" w:rsidRPr="003625D3" w:rsidRDefault="003625D3" w:rsidP="003625D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proofErr w:type="gramStart"/>
      <w:r w:rsidRPr="003625D3">
        <w:rPr>
          <w:rFonts w:ascii="Times New Roman" w:eastAsia="Times New Roman" w:hAnsi="Times New Roman" w:cs="Times New Roman"/>
          <w:sz w:val="24"/>
        </w:rPr>
        <w:t>естественно-научные</w:t>
      </w:r>
      <w:proofErr w:type="gramEnd"/>
      <w:r w:rsidRPr="003625D3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3625D3">
        <w:rPr>
          <w:rFonts w:ascii="Times New Roman" w:eastAsia="Times New Roman" w:hAnsi="Times New Roman" w:cs="Times New Roman"/>
          <w:sz w:val="24"/>
        </w:rPr>
        <w:t>социогуманитарные</w:t>
      </w:r>
      <w:proofErr w:type="spellEnd"/>
      <w:r w:rsidRPr="003625D3">
        <w:rPr>
          <w:rFonts w:ascii="Times New Roman" w:eastAsia="Times New Roman" w:hAnsi="Times New Roman" w:cs="Times New Roman"/>
          <w:sz w:val="24"/>
        </w:rPr>
        <w:t xml:space="preserve"> подходы к рассмотрению человека и природы, материальные и духовные начала в его мышлении.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>Оценивать:</w:t>
      </w:r>
    </w:p>
    <w:p w:rsidR="003625D3" w:rsidRPr="003625D3" w:rsidRDefault="003625D3" w:rsidP="003625D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значение важнейших научных открытий для биологии, медицины и экологии;</w:t>
      </w:r>
    </w:p>
    <w:p w:rsidR="003625D3" w:rsidRPr="003625D3" w:rsidRDefault="003625D3" w:rsidP="003625D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информацию о современных исследованиях в биологии, медицине и экологии, их         практическое и нравственно-этическое значение;</w:t>
      </w:r>
    </w:p>
    <w:p w:rsidR="003625D3" w:rsidRPr="003625D3" w:rsidRDefault="003625D3" w:rsidP="003625D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 xml:space="preserve">возможные последствия своей деятельности для </w:t>
      </w:r>
      <w:proofErr w:type="spellStart"/>
      <w:r w:rsidRPr="003625D3">
        <w:rPr>
          <w:rFonts w:ascii="Times New Roman" w:eastAsia="Times New Roman" w:hAnsi="Times New Roman" w:cs="Times New Roman"/>
          <w:sz w:val="24"/>
        </w:rPr>
        <w:t>существо¬вания</w:t>
      </w:r>
      <w:proofErr w:type="spellEnd"/>
      <w:r w:rsidRPr="003625D3">
        <w:rPr>
          <w:rFonts w:ascii="Times New Roman" w:eastAsia="Times New Roman" w:hAnsi="Times New Roman" w:cs="Times New Roman"/>
          <w:sz w:val="24"/>
        </w:rPr>
        <w:t xml:space="preserve"> отдельных биологических объектов, целых </w:t>
      </w:r>
      <w:proofErr w:type="spellStart"/>
      <w:r w:rsidRPr="003625D3">
        <w:rPr>
          <w:rFonts w:ascii="Times New Roman" w:eastAsia="Times New Roman" w:hAnsi="Times New Roman" w:cs="Times New Roman"/>
          <w:sz w:val="24"/>
        </w:rPr>
        <w:t>природ¬ных</w:t>
      </w:r>
      <w:proofErr w:type="spellEnd"/>
      <w:r w:rsidRPr="003625D3">
        <w:rPr>
          <w:rFonts w:ascii="Times New Roman" w:eastAsia="Times New Roman" w:hAnsi="Times New Roman" w:cs="Times New Roman"/>
          <w:sz w:val="24"/>
        </w:rPr>
        <w:t xml:space="preserve"> сообществ и экосистем.</w:t>
      </w:r>
    </w:p>
    <w:p w:rsidR="003625D3" w:rsidRPr="003625D3" w:rsidRDefault="003625D3" w:rsidP="003625D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Приводить примеры:</w:t>
      </w:r>
    </w:p>
    <w:p w:rsidR="003625D3" w:rsidRPr="003625D3" w:rsidRDefault="003625D3" w:rsidP="003625D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использования достижений современной биологии для решения экологических,    демографических и социально-экономических проблем;</w:t>
      </w:r>
    </w:p>
    <w:p w:rsidR="003625D3" w:rsidRPr="003625D3" w:rsidRDefault="003625D3" w:rsidP="003625D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положительного и отрицательного влияния человека на живую природу;</w:t>
      </w:r>
    </w:p>
    <w:p w:rsidR="003625D3" w:rsidRPr="003625D3" w:rsidRDefault="003625D3" w:rsidP="003625D3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применения биологических и экологических знаний для  сохранения биоразнообразия как условия устойчивого существования биосферы.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625D3">
        <w:rPr>
          <w:rFonts w:ascii="Times New Roman" w:eastAsia="Times New Roman" w:hAnsi="Times New Roman" w:cs="Times New Roman"/>
          <w:b/>
          <w:sz w:val="24"/>
        </w:rPr>
        <w:t xml:space="preserve">    Делать выводы:</w:t>
      </w:r>
    </w:p>
    <w:p w:rsidR="003625D3" w:rsidRPr="003625D3" w:rsidRDefault="003625D3" w:rsidP="003625D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О необходимости рассмотрения основных концепций биологии и экологии в  аспекте   их исторической обусловленности и экономической значимости;</w:t>
      </w:r>
    </w:p>
    <w:p w:rsidR="003625D3" w:rsidRPr="003625D3" w:rsidRDefault="003625D3" w:rsidP="003625D3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О результатах проведенных биологических, экологических наблюдений    и   экспериментов.</w:t>
      </w:r>
    </w:p>
    <w:p w:rsidR="003625D3" w:rsidRPr="003625D3" w:rsidRDefault="003625D3" w:rsidP="003625D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Соблюдать: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 xml:space="preserve">Меры профилактики вирусных заболеваний </w:t>
      </w:r>
      <w:proofErr w:type="spellStart"/>
      <w:r w:rsidRPr="003625D3">
        <w:rPr>
          <w:rFonts w:ascii="Times New Roman" w:eastAsia="Times New Roman" w:hAnsi="Times New Roman" w:cs="Times New Roman"/>
          <w:sz w:val="24"/>
        </w:rPr>
        <w:t>человека</w:t>
      </w:r>
      <w:proofErr w:type="gramStart"/>
      <w:r w:rsidRPr="003625D3">
        <w:rPr>
          <w:rFonts w:ascii="Times New Roman" w:eastAsia="Times New Roman" w:hAnsi="Times New Roman" w:cs="Times New Roman"/>
          <w:sz w:val="24"/>
        </w:rPr>
        <w:t>.г</w:t>
      </w:r>
      <w:proofErr w:type="gramEnd"/>
      <w:r w:rsidRPr="003625D3">
        <w:rPr>
          <w:rFonts w:ascii="Times New Roman" w:eastAsia="Times New Roman" w:hAnsi="Times New Roman" w:cs="Times New Roman"/>
          <w:sz w:val="24"/>
        </w:rPr>
        <w:t>енных</w:t>
      </w:r>
      <w:proofErr w:type="spellEnd"/>
      <w:r w:rsidRPr="003625D3">
        <w:rPr>
          <w:rFonts w:ascii="Times New Roman" w:eastAsia="Times New Roman" w:hAnsi="Times New Roman" w:cs="Times New Roman"/>
          <w:sz w:val="24"/>
        </w:rPr>
        <w:t xml:space="preserve"> болезней и болезней с наследственной предрасположенностью.</w:t>
      </w:r>
      <w:r w:rsidRPr="003625D3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p w:rsidR="003625D3" w:rsidRPr="003625D3" w:rsidRDefault="003625D3" w:rsidP="003625D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 w:rsidRPr="003625D3">
        <w:rPr>
          <w:rFonts w:ascii="Times New Roman" w:eastAsia="Times New Roman" w:hAnsi="Times New Roman" w:cs="Times New Roman"/>
          <w:b/>
          <w:i/>
          <w:sz w:val="24"/>
        </w:rPr>
        <w:t>Ожидаемые результаты:</w:t>
      </w:r>
    </w:p>
    <w:p w:rsidR="003625D3" w:rsidRPr="003625D3" w:rsidRDefault="003625D3" w:rsidP="003625D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Углубление знаний об основах генетики, микробиологии и цитологии. Их теории и практики, являющихся составной частью современной естественнонаучной картины мира.</w:t>
      </w:r>
    </w:p>
    <w:p w:rsidR="003625D3" w:rsidRPr="003625D3" w:rsidRDefault="003625D3" w:rsidP="003625D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Овладение умениями характеризовать современные научные открытия в области биологии.</w:t>
      </w:r>
    </w:p>
    <w:p w:rsidR="003625D3" w:rsidRPr="003625D3" w:rsidRDefault="003625D3" w:rsidP="003625D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Анализировать и использовать биологическую информацию, владеть биологической терминологией и символикой;</w:t>
      </w:r>
    </w:p>
    <w:p w:rsidR="003625D3" w:rsidRPr="003625D3" w:rsidRDefault="003625D3" w:rsidP="003625D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lastRenderedPageBreak/>
        <w:t>Развитие познавательного интереса, интеллектуальных и творческих способностей в процессе работы в рамках тем спецкурса.</w:t>
      </w:r>
    </w:p>
    <w:p w:rsidR="003625D3" w:rsidRPr="003625D3" w:rsidRDefault="003625D3" w:rsidP="003625D3">
      <w:pPr>
        <w:numPr>
          <w:ilvl w:val="0"/>
          <w:numId w:val="5"/>
        </w:num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3625D3">
        <w:rPr>
          <w:rFonts w:ascii="Times New Roman" w:eastAsia="Times New Roman" w:hAnsi="Times New Roman" w:cs="Times New Roman"/>
          <w:sz w:val="24"/>
        </w:rPr>
        <w:t>Убежденности в возможности познания закономерностей живой природы, необходимости бережного отношения к ней, соблюдение этических норм при проведении биологического исследования.</w:t>
      </w:r>
    </w:p>
    <w:p w:rsidR="003625D3" w:rsidRPr="003625D3" w:rsidRDefault="003625D3" w:rsidP="003625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625D3" w:rsidRDefault="003625D3" w:rsidP="003625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25D3" w:rsidRDefault="003625D3" w:rsidP="003625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1034" w:rsidRDefault="00F71034"/>
    <w:sectPr w:rsidR="00F7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05EC3"/>
    <w:multiLevelType w:val="hybridMultilevel"/>
    <w:tmpl w:val="4458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5455E"/>
    <w:multiLevelType w:val="hybridMultilevel"/>
    <w:tmpl w:val="EAA45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B25CC"/>
    <w:multiLevelType w:val="hybridMultilevel"/>
    <w:tmpl w:val="90A69622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7A3681"/>
    <w:multiLevelType w:val="hybridMultilevel"/>
    <w:tmpl w:val="580AFD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013F9"/>
    <w:multiLevelType w:val="hybridMultilevel"/>
    <w:tmpl w:val="F8F45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564D11"/>
    <w:multiLevelType w:val="hybridMultilevel"/>
    <w:tmpl w:val="80F266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C9101E"/>
    <w:multiLevelType w:val="multilevel"/>
    <w:tmpl w:val="585E8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F6F2B97"/>
    <w:multiLevelType w:val="hybridMultilevel"/>
    <w:tmpl w:val="1A208F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975908"/>
    <w:multiLevelType w:val="hybridMultilevel"/>
    <w:tmpl w:val="89C28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79"/>
    <w:rsid w:val="003625D3"/>
    <w:rsid w:val="004D5979"/>
    <w:rsid w:val="006A77C9"/>
    <w:rsid w:val="00F7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5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2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5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2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z2</dc:creator>
  <cp:lastModifiedBy>z2</cp:lastModifiedBy>
  <cp:revision>5</cp:revision>
  <cp:lastPrinted>2022-09-22T19:32:00Z</cp:lastPrinted>
  <dcterms:created xsi:type="dcterms:W3CDTF">2022-09-22T19:27:00Z</dcterms:created>
  <dcterms:modified xsi:type="dcterms:W3CDTF">2023-09-10T12:45:00Z</dcterms:modified>
</cp:coreProperties>
</file>