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65" w:rsidRPr="00F0463C" w:rsidRDefault="000C0765" w:rsidP="000C07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463C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C0765" w:rsidRPr="00F0463C" w:rsidRDefault="000C0765" w:rsidP="000C07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0463C">
        <w:rPr>
          <w:rFonts w:ascii="Times New Roman" w:hAnsi="Times New Roman" w:cs="Times New Roman"/>
          <w:b/>
          <w:sz w:val="24"/>
          <w:szCs w:val="24"/>
          <w:lang w:eastAsia="ru-RU"/>
        </w:rPr>
        <w:t>« Гимназия</w:t>
      </w:r>
      <w:proofErr w:type="gramEnd"/>
      <w:r w:rsidRPr="00F046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№1» города Курчатова Курской области</w:t>
      </w:r>
    </w:p>
    <w:p w:rsidR="000C0765" w:rsidRDefault="000C0765" w:rsidP="000C076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765" w:rsidRPr="00AB4883" w:rsidRDefault="000C0765" w:rsidP="000C076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0765" w:rsidRPr="000C0765" w:rsidRDefault="000C0765" w:rsidP="000C076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463C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рабочей программе учебного  курса внеурочной деятельности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 Естественно-научная грамотность. Химический анализ»</w:t>
      </w:r>
    </w:p>
    <w:p w:rsidR="000C0765" w:rsidRDefault="000C0765" w:rsidP="000C07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основного общего образования</w:t>
      </w:r>
    </w:p>
    <w:p w:rsidR="000C0765" w:rsidRDefault="000C0765" w:rsidP="000C0765"/>
    <w:p w:rsidR="000C0765" w:rsidRDefault="000C0765" w:rsidP="000C0765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C0765">
        <w:rPr>
          <w:rFonts w:ascii="Times New Roman" w:hAnsi="Times New Roman" w:cs="Times New Roman"/>
          <w:sz w:val="28"/>
          <w:szCs w:val="28"/>
        </w:rPr>
        <w:t>абочая  программа</w:t>
      </w:r>
      <w:proofErr w:type="gramEnd"/>
      <w:r w:rsidRPr="000C0765">
        <w:rPr>
          <w:rFonts w:ascii="Times New Roman" w:hAnsi="Times New Roman" w:cs="Times New Roman"/>
          <w:sz w:val="28"/>
          <w:szCs w:val="28"/>
        </w:rPr>
        <w:t xml:space="preserve"> учебного курса внеурочной деятельности</w:t>
      </w:r>
      <w:r>
        <w:t xml:space="preserve"> </w:t>
      </w:r>
      <w:r w:rsidRPr="000C0765">
        <w:rPr>
          <w:rFonts w:ascii="Times New Roman" w:hAnsi="Times New Roman" w:cs="Times New Roman"/>
          <w:color w:val="000000"/>
          <w:sz w:val="28"/>
          <w:szCs w:val="28"/>
        </w:rPr>
        <w:t>« Естественно-научная грамотность. Химический анализ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разработана на основании п.31.2 </w:t>
      </w:r>
    </w:p>
    <w:p w:rsidR="000C0765" w:rsidRDefault="000C0765" w:rsidP="000C076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ФГОС ООО и реализуется 1 год в 9 классе.</w:t>
      </w:r>
    </w:p>
    <w:p w:rsidR="000C0765" w:rsidRPr="00054C6D" w:rsidRDefault="000C0765" w:rsidP="00054C6D">
      <w:pPr>
        <w:rPr>
          <w:rFonts w:ascii="Times New Roman" w:hAnsi="Times New Roman" w:cs="Times New Roman"/>
          <w:sz w:val="28"/>
          <w:szCs w:val="28"/>
        </w:rPr>
      </w:pPr>
      <w:r w:rsidRPr="000C0765">
        <w:rPr>
          <w:rFonts w:ascii="Times New Roman" w:hAnsi="Times New Roman" w:cs="Times New Roman"/>
          <w:sz w:val="28"/>
          <w:szCs w:val="28"/>
        </w:rPr>
        <w:t>Рабочая программа разработана учителем химии в соответствии с Положением о рабочих 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C6D">
        <w:rPr>
          <w:rFonts w:ascii="Times New Roman" w:hAnsi="Times New Roman" w:cs="Times New Roman"/>
          <w:sz w:val="28"/>
          <w:szCs w:val="28"/>
        </w:rPr>
        <w:t xml:space="preserve">, </w:t>
      </w:r>
      <w:r w:rsidR="00054C6D" w:rsidRPr="00054C6D">
        <w:rPr>
          <w:rFonts w:ascii="Times New Roman" w:hAnsi="Times New Roman" w:cs="Times New Roman"/>
          <w:sz w:val="28"/>
          <w:szCs w:val="28"/>
        </w:rPr>
        <w:t>Методических рекомендаций Министерства просвещения Российской Федерации</w:t>
      </w:r>
      <w:r w:rsidR="00054C6D" w:rsidRPr="00054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C6D" w:rsidRPr="00054C6D">
        <w:rPr>
          <w:rFonts w:ascii="Times New Roman" w:hAnsi="Times New Roman" w:cs="Times New Roman"/>
          <w:sz w:val="28"/>
          <w:szCs w:val="28"/>
        </w:rPr>
        <w:t>по</w:t>
      </w:r>
      <w:r w:rsidR="00054C6D" w:rsidRPr="00054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C6D" w:rsidRPr="00054C6D">
        <w:rPr>
          <w:rFonts w:ascii="Times New Roman" w:hAnsi="Times New Roman" w:cs="Times New Roman"/>
          <w:sz w:val="28"/>
          <w:szCs w:val="28"/>
        </w:rPr>
        <w:t>«Реализации</w:t>
      </w:r>
      <w:r w:rsidR="00054C6D" w:rsidRPr="00054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C6D" w:rsidRPr="00054C6D">
        <w:rPr>
          <w:rFonts w:ascii="Times New Roman" w:hAnsi="Times New Roman" w:cs="Times New Roman"/>
          <w:sz w:val="28"/>
          <w:szCs w:val="28"/>
        </w:rPr>
        <w:t>образовательных</w:t>
      </w:r>
      <w:r w:rsidR="00054C6D" w:rsidRPr="00054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C6D" w:rsidRPr="00054C6D">
        <w:rPr>
          <w:rFonts w:ascii="Times New Roman" w:hAnsi="Times New Roman" w:cs="Times New Roman"/>
          <w:sz w:val="28"/>
          <w:szCs w:val="28"/>
        </w:rPr>
        <w:t>программ</w:t>
      </w:r>
      <w:r w:rsidR="00054C6D" w:rsidRPr="00054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C6D" w:rsidRPr="00054C6D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="00054C6D" w:rsidRPr="00054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C6D" w:rsidRPr="00054C6D">
        <w:rPr>
          <w:rFonts w:ascii="Times New Roman" w:hAnsi="Times New Roman" w:cs="Times New Roman"/>
          <w:sz w:val="28"/>
          <w:szCs w:val="28"/>
        </w:rPr>
        <w:t>и</w:t>
      </w:r>
      <w:r w:rsidR="00054C6D" w:rsidRPr="00054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C6D" w:rsidRPr="00054C6D">
        <w:rPr>
          <w:rFonts w:ascii="Times New Roman" w:hAnsi="Times New Roman" w:cs="Times New Roman"/>
          <w:sz w:val="28"/>
          <w:szCs w:val="28"/>
        </w:rPr>
        <w:t>технологической</w:t>
      </w:r>
      <w:r w:rsidR="00054C6D" w:rsidRPr="00054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C6D" w:rsidRPr="00054C6D">
        <w:rPr>
          <w:rFonts w:ascii="Times New Roman" w:hAnsi="Times New Roman" w:cs="Times New Roman"/>
          <w:sz w:val="28"/>
          <w:szCs w:val="28"/>
        </w:rPr>
        <w:t>направленностей</w:t>
      </w:r>
      <w:r w:rsidR="00054C6D" w:rsidRPr="00054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C6D" w:rsidRPr="00054C6D">
        <w:rPr>
          <w:rFonts w:ascii="Times New Roman" w:hAnsi="Times New Roman" w:cs="Times New Roman"/>
          <w:sz w:val="28"/>
          <w:szCs w:val="28"/>
        </w:rPr>
        <w:t>по</w:t>
      </w:r>
      <w:r w:rsidR="00054C6D" w:rsidRPr="00054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C6D" w:rsidRPr="00054C6D">
        <w:rPr>
          <w:rFonts w:ascii="Times New Roman" w:hAnsi="Times New Roman" w:cs="Times New Roman"/>
          <w:sz w:val="28"/>
          <w:szCs w:val="28"/>
        </w:rPr>
        <w:t>химии</w:t>
      </w:r>
      <w:r w:rsidR="00054C6D" w:rsidRPr="00054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C6D" w:rsidRPr="00054C6D">
        <w:rPr>
          <w:rFonts w:ascii="Times New Roman" w:hAnsi="Times New Roman" w:cs="Times New Roman"/>
          <w:sz w:val="28"/>
          <w:szCs w:val="28"/>
        </w:rPr>
        <w:t>с</w:t>
      </w:r>
      <w:r w:rsidR="00054C6D" w:rsidRPr="00054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C6D" w:rsidRPr="00054C6D">
        <w:rPr>
          <w:rFonts w:ascii="Times New Roman" w:hAnsi="Times New Roman" w:cs="Times New Roman"/>
          <w:sz w:val="28"/>
          <w:szCs w:val="28"/>
        </w:rPr>
        <w:t>использованием</w:t>
      </w:r>
      <w:r w:rsidR="00054C6D" w:rsidRPr="00054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C6D" w:rsidRPr="00054C6D">
        <w:rPr>
          <w:rFonts w:ascii="Times New Roman" w:hAnsi="Times New Roman" w:cs="Times New Roman"/>
          <w:sz w:val="28"/>
          <w:szCs w:val="28"/>
        </w:rPr>
        <w:t>оборудования</w:t>
      </w:r>
      <w:r w:rsidR="00054C6D" w:rsidRPr="00054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C6D" w:rsidRPr="00054C6D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="00054C6D">
        <w:rPr>
          <w:rFonts w:ascii="Times New Roman" w:hAnsi="Times New Roman" w:cs="Times New Roman"/>
          <w:sz w:val="28"/>
          <w:szCs w:val="28"/>
        </w:rPr>
        <w:t xml:space="preserve"> а также  </w:t>
      </w:r>
      <w:r w:rsidR="00054C6D" w:rsidRPr="00054C6D">
        <w:rPr>
          <w:rFonts w:ascii="Times New Roman" w:hAnsi="Times New Roman" w:cs="Times New Roman"/>
          <w:color w:val="000000"/>
          <w:sz w:val="28"/>
          <w:szCs w:val="28"/>
        </w:rPr>
        <w:t>на основе федеральной рабочей программы воспитания</w:t>
      </w:r>
      <w:r w:rsidR="00054C6D">
        <w:rPr>
          <w:rFonts w:ascii="Times New Roman" w:hAnsi="Times New Roman" w:cs="Times New Roman"/>
          <w:color w:val="000000"/>
          <w:sz w:val="28"/>
          <w:szCs w:val="28"/>
        </w:rPr>
        <w:t xml:space="preserve">  и определяет организацию образовательной деятельности учителем в гимназии по учебному курсу внеурочной деятельности </w:t>
      </w:r>
      <w:r w:rsidR="00054C6D" w:rsidRPr="000C0765">
        <w:rPr>
          <w:rFonts w:ascii="Times New Roman" w:hAnsi="Times New Roman" w:cs="Times New Roman"/>
          <w:color w:val="000000"/>
          <w:sz w:val="28"/>
          <w:szCs w:val="28"/>
        </w:rPr>
        <w:t>« Естественно-научная грамотность. Химический анализ</w:t>
      </w:r>
      <w:r w:rsidR="00054C6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54C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0765" w:rsidRDefault="00054C6D" w:rsidP="00054C6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C0765">
        <w:rPr>
          <w:rFonts w:ascii="Times New Roman" w:hAnsi="Times New Roman" w:cs="Times New Roman"/>
          <w:sz w:val="28"/>
          <w:szCs w:val="28"/>
        </w:rPr>
        <w:t>абочая  программа</w:t>
      </w:r>
      <w:proofErr w:type="gramEnd"/>
      <w:r w:rsidRPr="000C0765">
        <w:rPr>
          <w:rFonts w:ascii="Times New Roman" w:hAnsi="Times New Roman" w:cs="Times New Roman"/>
          <w:sz w:val="28"/>
          <w:szCs w:val="28"/>
        </w:rPr>
        <w:t xml:space="preserve"> учебного курса внеурочной деятельности</w:t>
      </w:r>
      <w:r>
        <w:t xml:space="preserve"> </w:t>
      </w:r>
      <w:r w:rsidRPr="000C0765">
        <w:rPr>
          <w:rFonts w:ascii="Times New Roman" w:hAnsi="Times New Roman" w:cs="Times New Roman"/>
          <w:color w:val="000000"/>
          <w:sz w:val="28"/>
          <w:szCs w:val="28"/>
        </w:rPr>
        <w:t>« Естественно-научная грамотность. Химический анализ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частью ООП ООО,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определяющей :</w:t>
      </w:r>
      <w:bookmarkStart w:id="0" w:name="_GoBack"/>
      <w:bookmarkEnd w:id="0"/>
      <w:proofErr w:type="gramEnd"/>
    </w:p>
    <w:p w:rsidR="00054C6D" w:rsidRPr="00054C6D" w:rsidRDefault="00054C6D" w:rsidP="00054C6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54C6D">
        <w:rPr>
          <w:rFonts w:ascii="Times New Roman" w:hAnsi="Times New Roman" w:cs="Times New Roman"/>
          <w:color w:val="000000"/>
          <w:sz w:val="28"/>
          <w:szCs w:val="28"/>
        </w:rPr>
        <w:t>содержание;</w:t>
      </w:r>
    </w:p>
    <w:p w:rsidR="00054C6D" w:rsidRPr="00054C6D" w:rsidRDefault="00054C6D" w:rsidP="00054C6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54C6D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 </w:t>
      </w:r>
      <w:proofErr w:type="gramStart"/>
      <w:r w:rsidRPr="00054C6D">
        <w:rPr>
          <w:rFonts w:ascii="Times New Roman" w:hAnsi="Times New Roman" w:cs="Times New Roman"/>
          <w:color w:val="000000"/>
          <w:sz w:val="28"/>
          <w:szCs w:val="28"/>
        </w:rPr>
        <w:t>( личностные</w:t>
      </w:r>
      <w:proofErr w:type="gramEnd"/>
      <w:r w:rsidRPr="00054C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4C6D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054C6D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предметные); </w:t>
      </w:r>
    </w:p>
    <w:p w:rsidR="00054C6D" w:rsidRPr="00054C6D" w:rsidRDefault="00054C6D" w:rsidP="00054C6D">
      <w:pPr>
        <w:pStyle w:val="a5"/>
        <w:numPr>
          <w:ilvl w:val="0"/>
          <w:numId w:val="1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C6D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тематическое планирование </w:t>
      </w:r>
      <w:r w:rsidRPr="0005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рабочей программы воспитания и возможностью использования ЭОР/ЦОР.</w:t>
      </w:r>
    </w:p>
    <w:p w:rsidR="00054C6D" w:rsidRDefault="00054C6D" w:rsidP="00054C6D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естественно-научной кафедры        протокол №1 от 24.08.2023 г  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согласована 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директора по УВР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Э.В. Герасимовой</w:t>
      </w:r>
    </w:p>
    <w:p w:rsidR="000C0765" w:rsidRDefault="000C0765"/>
    <w:p w:rsidR="000C0765" w:rsidRDefault="000C0765"/>
    <w:p w:rsidR="000C0765" w:rsidRPr="00F662C4" w:rsidRDefault="000C0765" w:rsidP="00054C6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 </w:t>
      </w:r>
      <w:r w:rsidR="00054C6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</w:p>
    <w:p w:rsidR="000C0765" w:rsidRPr="00F662C4" w:rsidRDefault="00054C6D" w:rsidP="000C0765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</w:p>
    <w:p w:rsidR="000C0765" w:rsidRPr="00F662C4" w:rsidRDefault="00054C6D" w:rsidP="000C0765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 </w:t>
      </w:r>
    </w:p>
    <w:p w:rsidR="000C0765" w:rsidRDefault="000C0765"/>
    <w:sectPr w:rsidR="000C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F5462"/>
    <w:multiLevelType w:val="hybridMultilevel"/>
    <w:tmpl w:val="D90E7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5"/>
    <w:rsid w:val="00054C6D"/>
    <w:rsid w:val="000C0765"/>
    <w:rsid w:val="001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83D2"/>
  <w15:chartTrackingRefBased/>
  <w15:docId w15:val="{645C6D77-1B9A-45F4-9D3B-FE95DCEE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076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C0765"/>
  </w:style>
  <w:style w:type="paragraph" w:styleId="a5">
    <w:name w:val="List Paragraph"/>
    <w:basedOn w:val="a"/>
    <w:uiPriority w:val="34"/>
    <w:qFormat/>
    <w:rsid w:val="0005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2023-09-24T19:23:00Z</dcterms:created>
  <dcterms:modified xsi:type="dcterms:W3CDTF">2023-09-24T19:44:00Z</dcterms:modified>
</cp:coreProperties>
</file>